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4224" w:rsidRDefault="00CB4363" w:rsidP="00CB436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CB4363">
        <w:rPr>
          <w:rFonts w:ascii="Times New Roman" w:hAnsi="Times New Roman" w:cs="Times New Roman"/>
          <w:b/>
          <w:sz w:val="28"/>
          <w:szCs w:val="28"/>
        </w:rPr>
        <w:t>В Кирове прошли торжественные мероприятия, посвященные празднованию Дня Победы</w:t>
      </w:r>
    </w:p>
    <w:bookmarkEnd w:id="0"/>
    <w:p w:rsidR="001E2E66" w:rsidRPr="00A82315" w:rsidRDefault="00F31FB2" w:rsidP="00F31FB2">
      <w:pPr>
        <w:jc w:val="both"/>
        <w:rPr>
          <w:rFonts w:ascii="Times New Roman" w:hAnsi="Times New Roman" w:cs="Times New Roman"/>
          <w:sz w:val="28"/>
          <w:szCs w:val="28"/>
        </w:rPr>
      </w:pPr>
      <w:r w:rsidRPr="00A82315">
        <w:rPr>
          <w:rFonts w:ascii="Times New Roman" w:hAnsi="Times New Roman" w:cs="Times New Roman"/>
          <w:sz w:val="28"/>
          <w:szCs w:val="28"/>
        </w:rPr>
        <w:t xml:space="preserve">Сегодня в областном центре </w:t>
      </w:r>
      <w:r w:rsidR="00C55986">
        <w:rPr>
          <w:rFonts w:ascii="Times New Roman" w:hAnsi="Times New Roman" w:cs="Times New Roman"/>
          <w:sz w:val="28"/>
          <w:szCs w:val="28"/>
        </w:rPr>
        <w:t>состоялись</w:t>
      </w:r>
      <w:r w:rsidRPr="00A82315">
        <w:rPr>
          <w:rFonts w:ascii="Times New Roman" w:hAnsi="Times New Roman" w:cs="Times New Roman"/>
          <w:sz w:val="28"/>
          <w:szCs w:val="28"/>
        </w:rPr>
        <w:t xml:space="preserve"> праздничные мероприятия, приуроченные 77-й годовщине победы в Великой Отечественной войне. На Театральной площади состоялся традиционный парад с прохождением войск Кировского гарнизона. </w:t>
      </w:r>
    </w:p>
    <w:p w:rsidR="00A82315" w:rsidRPr="00A82315" w:rsidRDefault="00F31FB2" w:rsidP="00F31FB2">
      <w:pPr>
        <w:jc w:val="both"/>
        <w:rPr>
          <w:rFonts w:ascii="Times New Roman" w:hAnsi="Times New Roman" w:cs="Times New Roman"/>
          <w:sz w:val="28"/>
          <w:szCs w:val="28"/>
        </w:rPr>
      </w:pPr>
      <w:r w:rsidRPr="00A82315">
        <w:rPr>
          <w:rFonts w:ascii="Times New Roman" w:hAnsi="Times New Roman" w:cs="Times New Roman"/>
          <w:sz w:val="28"/>
          <w:szCs w:val="28"/>
        </w:rPr>
        <w:t xml:space="preserve">Участие в параде приняли ветераны Великой Отечественной войны, </w:t>
      </w:r>
      <w:r w:rsidR="00D042B7" w:rsidRPr="00A82315">
        <w:rPr>
          <w:rFonts w:ascii="Times New Roman" w:hAnsi="Times New Roman" w:cs="Times New Roman"/>
          <w:sz w:val="28"/>
          <w:szCs w:val="28"/>
        </w:rPr>
        <w:t>представители военных частей, роты УМВД, МЧС и УФСИН России, службы судебных приставов, ветераны боевых действий общественной организации «Боевое братство», колонны кадетов, «</w:t>
      </w:r>
      <w:proofErr w:type="spellStart"/>
      <w:r w:rsidR="00D042B7" w:rsidRPr="00A82315">
        <w:rPr>
          <w:rFonts w:ascii="Times New Roman" w:hAnsi="Times New Roman" w:cs="Times New Roman"/>
          <w:sz w:val="28"/>
          <w:szCs w:val="28"/>
        </w:rPr>
        <w:t>Юнармии</w:t>
      </w:r>
      <w:proofErr w:type="spellEnd"/>
      <w:r w:rsidR="00D042B7" w:rsidRPr="00A82315">
        <w:rPr>
          <w:rFonts w:ascii="Times New Roman" w:hAnsi="Times New Roman" w:cs="Times New Roman"/>
          <w:sz w:val="28"/>
          <w:szCs w:val="28"/>
        </w:rPr>
        <w:t>», Вятского казачьего общества и других</w:t>
      </w:r>
      <w:r w:rsidRPr="00A82315">
        <w:rPr>
          <w:rFonts w:ascii="Times New Roman" w:hAnsi="Times New Roman" w:cs="Times New Roman"/>
          <w:sz w:val="28"/>
          <w:szCs w:val="28"/>
        </w:rPr>
        <w:t>.</w:t>
      </w:r>
      <w:r w:rsidR="001E2E66" w:rsidRPr="00A82315">
        <w:rPr>
          <w:rFonts w:ascii="Times New Roman" w:hAnsi="Times New Roman" w:cs="Times New Roman"/>
          <w:sz w:val="28"/>
          <w:szCs w:val="28"/>
        </w:rPr>
        <w:t xml:space="preserve"> </w:t>
      </w:r>
      <w:r w:rsidR="00D042B7" w:rsidRPr="00A82315">
        <w:rPr>
          <w:rFonts w:ascii="Times New Roman" w:hAnsi="Times New Roman" w:cs="Times New Roman"/>
          <w:sz w:val="28"/>
          <w:szCs w:val="28"/>
        </w:rPr>
        <w:t xml:space="preserve">Далее </w:t>
      </w:r>
      <w:r w:rsidR="001E2E66" w:rsidRPr="00A82315">
        <w:rPr>
          <w:rFonts w:ascii="Times New Roman" w:hAnsi="Times New Roman" w:cs="Times New Roman"/>
          <w:sz w:val="28"/>
          <w:szCs w:val="28"/>
        </w:rPr>
        <w:t>участники парада прошли к Вечному огню и возложили цветы.</w:t>
      </w:r>
      <w:r w:rsidR="00D042B7" w:rsidRPr="00A8231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82315" w:rsidRPr="00A82315" w:rsidRDefault="00D042B7" w:rsidP="00F31FB2">
      <w:pPr>
        <w:jc w:val="both"/>
        <w:rPr>
          <w:rFonts w:ascii="Times New Roman" w:hAnsi="Times New Roman" w:cs="Times New Roman"/>
          <w:sz w:val="28"/>
          <w:szCs w:val="28"/>
        </w:rPr>
      </w:pPr>
      <w:r w:rsidRPr="00A82315">
        <w:rPr>
          <w:rFonts w:ascii="Times New Roman" w:hAnsi="Times New Roman" w:cs="Times New Roman"/>
          <w:sz w:val="28"/>
          <w:szCs w:val="28"/>
        </w:rPr>
        <w:t xml:space="preserve">В мероприятиях </w:t>
      </w:r>
      <w:r w:rsidRPr="00A82315">
        <w:rPr>
          <w:rFonts w:ascii="Times New Roman" w:hAnsi="Times New Roman" w:cs="Times New Roman"/>
          <w:sz w:val="28"/>
          <w:szCs w:val="28"/>
        </w:rPr>
        <w:t xml:space="preserve">приняли </w:t>
      </w:r>
      <w:r w:rsidRPr="00A82315">
        <w:rPr>
          <w:rFonts w:ascii="Times New Roman" w:hAnsi="Times New Roman" w:cs="Times New Roman"/>
          <w:sz w:val="28"/>
          <w:szCs w:val="28"/>
        </w:rPr>
        <w:t xml:space="preserve">участие </w:t>
      </w:r>
      <w:r w:rsidRPr="00A82315">
        <w:rPr>
          <w:rFonts w:ascii="Times New Roman" w:hAnsi="Times New Roman" w:cs="Times New Roman"/>
          <w:sz w:val="28"/>
          <w:szCs w:val="28"/>
        </w:rPr>
        <w:t>Губернатор Кировской области Игорь Васильев, главный федеральный инспектор по Кировской области Григорий Житенев, руководители силовых структур и правоохранительных органов, органов исполнительной власти</w:t>
      </w:r>
      <w:r w:rsidR="00A82315" w:rsidRPr="00A82315">
        <w:rPr>
          <w:rFonts w:ascii="Times New Roman" w:hAnsi="Times New Roman" w:cs="Times New Roman"/>
          <w:sz w:val="28"/>
          <w:szCs w:val="28"/>
        </w:rPr>
        <w:t>.</w:t>
      </w:r>
    </w:p>
    <w:p w:rsidR="00F31FB2" w:rsidRDefault="00A82315" w:rsidP="00F31FB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Также в регионе </w:t>
      </w:r>
      <w:r w:rsidR="00C55986">
        <w:rPr>
          <w:rFonts w:ascii="Times New Roman" w:hAnsi="Times New Roman" w:cs="Times New Roman"/>
          <w:sz w:val="28"/>
          <w:szCs w:val="28"/>
        </w:rPr>
        <w:t>прошли</w:t>
      </w:r>
      <w:r w:rsidRPr="00A82315">
        <w:rPr>
          <w:rFonts w:ascii="Times New Roman" w:hAnsi="Times New Roman" w:cs="Times New Roman"/>
          <w:sz w:val="28"/>
          <w:szCs w:val="28"/>
        </w:rPr>
        <w:t xml:space="preserve"> шествие Бессмертного полка, фестиваль «Солдатская каша», праздничные концерты, автопробег </w:t>
      </w:r>
      <w:r w:rsidRPr="00A82315">
        <w:rPr>
          <w:rFonts w:ascii="Times New Roman" w:hAnsi="Times New Roman" w:cs="Times New Roman"/>
          <w:sz w:val="28"/>
          <w:szCs w:val="28"/>
        </w:rPr>
        <w:t xml:space="preserve">раритетных автомобилей и другие памятные мероприятия. </w:t>
      </w:r>
      <w:r w:rsidR="00C55986">
        <w:rPr>
          <w:rFonts w:ascii="Times New Roman" w:hAnsi="Times New Roman" w:cs="Times New Roman"/>
          <w:sz w:val="28"/>
          <w:szCs w:val="28"/>
        </w:rPr>
        <w:t xml:space="preserve">Завершится празднование фейерверком на Театральной площади. </w:t>
      </w:r>
      <w:r w:rsidRPr="00A82315">
        <w:rPr>
          <w:rFonts w:ascii="Times New Roman" w:hAnsi="Times New Roman" w:cs="Times New Roman"/>
          <w:sz w:val="28"/>
          <w:szCs w:val="28"/>
        </w:rPr>
        <w:t>Возложения цветов к мемориалам, праздничные концерты и иные патриотические мероприятия охватили все муниципальные образования Кировской области.</w:t>
      </w:r>
    </w:p>
    <w:p w:rsidR="00A82315" w:rsidRPr="00A82315" w:rsidRDefault="00A82315" w:rsidP="00F31FB2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A82315" w:rsidRPr="00A823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4363"/>
    <w:rsid w:val="001E2E66"/>
    <w:rsid w:val="009B4224"/>
    <w:rsid w:val="00A82315"/>
    <w:rsid w:val="00C55986"/>
    <w:rsid w:val="00CB4363"/>
    <w:rsid w:val="00D042B7"/>
    <w:rsid w:val="00EE7A5F"/>
    <w:rsid w:val="00F31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188</Words>
  <Characters>1076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2022-05-09T07:46:00Z</dcterms:created>
  <dcterms:modified xsi:type="dcterms:W3CDTF">2022-05-09T09:02:00Z</dcterms:modified>
</cp:coreProperties>
</file>